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828F1" w14:textId="5CE48C42" w:rsidR="00684772" w:rsidRDefault="005C3A1C" w:rsidP="00721D00">
      <w:pPr>
        <w:pStyle w:val="ProjectNameMainTitle"/>
        <w:ind w:left="0"/>
      </w:pPr>
      <w:r>
        <w:t>Kathala saddler</w:t>
      </w:r>
    </w:p>
    <w:p w14:paraId="0CAD4796" w14:textId="72F2C2A6" w:rsidR="005C3A1C" w:rsidRDefault="005C3A1C" w:rsidP="00721D00">
      <w:pPr>
        <w:pStyle w:val="IndentTitle"/>
        <w:ind w:left="0"/>
      </w:pPr>
      <w:r>
        <w:t>co-founder &amp; director</w:t>
      </w:r>
    </w:p>
    <w:p w14:paraId="7B999DD1" w14:textId="589FBDBD" w:rsidR="00D83CBA" w:rsidRDefault="00D83CBA" w:rsidP="00721D00">
      <w:pPr>
        <w:pStyle w:val="IndentTitle"/>
        <w:ind w:left="0"/>
      </w:pPr>
      <w:r>
        <w:t>BSC(Hons), IEng MCIBSE, LCC</w:t>
      </w:r>
    </w:p>
    <w:p w14:paraId="051C318D" w14:textId="0A7D2019" w:rsidR="00A30541" w:rsidRDefault="00781791" w:rsidP="00721D00">
      <w:pPr>
        <w:pStyle w:val="IndentTitle"/>
        <w:ind w:left="0"/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15331D2F" wp14:editId="13E20271">
            <wp:simplePos x="0" y="0"/>
            <wp:positionH relativeFrom="column">
              <wp:posOffset>3412174</wp:posOffset>
            </wp:positionH>
            <wp:positionV relativeFrom="paragraph">
              <wp:posOffset>78010</wp:posOffset>
            </wp:positionV>
            <wp:extent cx="788035" cy="1259840"/>
            <wp:effectExtent l="0" t="0" r="0" b="0"/>
            <wp:wrapSquare wrapText="bothSides"/>
            <wp:docPr id="8475191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51914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3"/>
                    <a:stretch/>
                  </pic:blipFill>
                  <pic:spPr bwMode="auto">
                    <a:xfrm>
                      <a:off x="0" y="0"/>
                      <a:ext cx="78803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7FC371C" wp14:editId="5733340D">
            <wp:simplePos x="0" y="0"/>
            <wp:positionH relativeFrom="column">
              <wp:posOffset>2227580</wp:posOffset>
            </wp:positionH>
            <wp:positionV relativeFrom="paragraph">
              <wp:posOffset>75565</wp:posOffset>
            </wp:positionV>
            <wp:extent cx="1031875" cy="1259840"/>
            <wp:effectExtent l="0" t="0" r="0" b="0"/>
            <wp:wrapThrough wrapText="bothSides">
              <wp:wrapPolygon edited="0">
                <wp:start x="0" y="0"/>
                <wp:lineTo x="0" y="21230"/>
                <wp:lineTo x="21135" y="21230"/>
                <wp:lineTo x="21135" y="0"/>
                <wp:lineTo x="0" y="0"/>
              </wp:wrapPolygon>
            </wp:wrapThrough>
            <wp:docPr id="1042676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 wp14:anchorId="21E25BBF" wp14:editId="7C5CA6FC">
            <wp:simplePos x="0" y="0"/>
            <wp:positionH relativeFrom="column">
              <wp:posOffset>1042670</wp:posOffset>
            </wp:positionH>
            <wp:positionV relativeFrom="paragraph">
              <wp:posOffset>76390</wp:posOffset>
            </wp:positionV>
            <wp:extent cx="1027430" cy="1259840"/>
            <wp:effectExtent l="0" t="0" r="1270" b="0"/>
            <wp:wrapSquare wrapText="bothSides"/>
            <wp:docPr id="1231887957" name="Picture 5" descr="A person smiling with hands on hi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887957" name="Picture 5" descr="A person smiling with hands on hip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4F7F">
        <w:rPr>
          <w:noProof/>
        </w:rPr>
        <w:drawing>
          <wp:anchor distT="0" distB="0" distL="114300" distR="114300" simplePos="0" relativeHeight="251658241" behindDoc="0" locked="0" layoutInCell="1" allowOverlap="1" wp14:anchorId="1E5FD016" wp14:editId="1F7CE7A2">
            <wp:simplePos x="0" y="0"/>
            <wp:positionH relativeFrom="margin">
              <wp:align>left</wp:align>
            </wp:positionH>
            <wp:positionV relativeFrom="paragraph">
              <wp:posOffset>77896</wp:posOffset>
            </wp:positionV>
            <wp:extent cx="887730" cy="1259840"/>
            <wp:effectExtent l="0" t="0" r="7620" b="0"/>
            <wp:wrapSquare wrapText="bothSides"/>
            <wp:docPr id="1559184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84652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61"/>
                    <a:stretch/>
                  </pic:blipFill>
                  <pic:spPr bwMode="auto">
                    <a:xfrm>
                      <a:off x="0" y="0"/>
                      <a:ext cx="88773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D8DBA" w14:textId="5E459206" w:rsidR="007A4A26" w:rsidRDefault="007A4A26" w:rsidP="00721D00">
      <w:pPr>
        <w:pStyle w:val="IndentTitle"/>
        <w:ind w:left="0"/>
      </w:pPr>
    </w:p>
    <w:p w14:paraId="5CA6B3CE" w14:textId="5F62D20B" w:rsidR="00A30541" w:rsidRDefault="00A30541" w:rsidP="00721D00">
      <w:pPr>
        <w:pStyle w:val="IndentTitle"/>
        <w:ind w:left="0" w:firstLine="720"/>
      </w:pPr>
    </w:p>
    <w:p w14:paraId="558A5FB5" w14:textId="3D04D4A6" w:rsidR="00A30541" w:rsidRDefault="00A30541" w:rsidP="00721D00">
      <w:pPr>
        <w:pStyle w:val="IndentTitle"/>
        <w:ind w:left="0" w:firstLine="720"/>
      </w:pPr>
    </w:p>
    <w:p w14:paraId="1D2F9BD3" w14:textId="1423F70D" w:rsidR="00A30541" w:rsidRDefault="00A30541" w:rsidP="00721D00">
      <w:pPr>
        <w:pStyle w:val="IndentTitle"/>
        <w:ind w:left="0" w:firstLine="720"/>
      </w:pPr>
    </w:p>
    <w:p w14:paraId="43CB194A" w14:textId="77777777" w:rsidR="00A30541" w:rsidRDefault="00A30541" w:rsidP="00721D00">
      <w:pPr>
        <w:pStyle w:val="IndentTitle"/>
        <w:ind w:left="0" w:firstLine="720"/>
      </w:pPr>
    </w:p>
    <w:p w14:paraId="52A004CD" w14:textId="77777777" w:rsidR="00A30541" w:rsidRDefault="00A30541" w:rsidP="00721D00">
      <w:pPr>
        <w:pStyle w:val="IndentTitle"/>
        <w:ind w:left="0" w:firstLine="720"/>
      </w:pPr>
    </w:p>
    <w:p w14:paraId="6E796BF8" w14:textId="6E06C53D" w:rsidR="006934A6" w:rsidRPr="006934A6" w:rsidRDefault="006934A6" w:rsidP="00721D00">
      <w:pPr>
        <w:pStyle w:val="IndentTitle"/>
        <w:ind w:left="0"/>
        <w:rPr>
          <w:rFonts w:ascii="Avenir Regular" w:hAnsi="Avenir Regular" w:cs="Avenir Regular"/>
          <w:b w:val="0"/>
          <w:bCs/>
          <w:sz w:val="24"/>
          <w:szCs w:val="24"/>
        </w:rPr>
      </w:pPr>
      <w:r>
        <w:t>Contact</w:t>
      </w:r>
      <w:r w:rsidRPr="00707B59">
        <w:rPr>
          <w:sz w:val="22"/>
          <w:szCs w:val="22"/>
        </w:rPr>
        <w:t xml:space="preserve">: </w:t>
      </w:r>
      <w:hyperlink r:id="rId14" w:history="1">
        <w:r w:rsidRPr="00707B59">
          <w:rPr>
            <w:rStyle w:val="Hyperlink"/>
            <w:rFonts w:ascii="Avenir Regular" w:hAnsi="Avenir Regular" w:cs="Avenir Regular"/>
            <w:b w:val="0"/>
            <w:caps w:val="0"/>
            <w:sz w:val="22"/>
            <w:szCs w:val="22"/>
          </w:rPr>
          <w:t>kathala@fluentmep.c</w:t>
        </w:r>
        <w:bookmarkStart w:id="0" w:name="_Hlt171432892"/>
        <w:bookmarkStart w:id="1" w:name="_Hlt171432893"/>
        <w:r w:rsidRPr="00707B59">
          <w:rPr>
            <w:rStyle w:val="Hyperlink"/>
            <w:rFonts w:ascii="Avenir Regular" w:hAnsi="Avenir Regular" w:cs="Avenir Regular"/>
            <w:b w:val="0"/>
            <w:caps w:val="0"/>
            <w:sz w:val="22"/>
            <w:szCs w:val="22"/>
          </w:rPr>
          <w:t>o</w:t>
        </w:r>
        <w:bookmarkEnd w:id="0"/>
        <w:bookmarkEnd w:id="1"/>
        <w:r w:rsidRPr="00707B59">
          <w:rPr>
            <w:rStyle w:val="Hyperlink"/>
            <w:rFonts w:ascii="Avenir Regular" w:hAnsi="Avenir Regular" w:cs="Avenir Regular"/>
            <w:b w:val="0"/>
            <w:caps w:val="0"/>
            <w:sz w:val="22"/>
            <w:szCs w:val="22"/>
          </w:rPr>
          <w:t>m</w:t>
        </w:r>
      </w:hyperlink>
      <w:r w:rsidRPr="00707B59">
        <w:rPr>
          <w:rFonts w:ascii="Avenir Regular" w:hAnsi="Avenir Regular" w:cs="Avenir Regular"/>
          <w:b w:val="0"/>
          <w:caps w:val="0"/>
          <w:sz w:val="22"/>
          <w:szCs w:val="22"/>
        </w:rPr>
        <w:t xml:space="preserve"> / 07720642664 / </w:t>
      </w:r>
      <w:hyperlink r:id="rId15" w:history="1">
        <w:r w:rsidR="001D2AD3" w:rsidRPr="00527243">
          <w:rPr>
            <w:rStyle w:val="Hyperlink"/>
            <w:rFonts w:ascii="Avenir Regular" w:hAnsi="Avenir Regular" w:cs="Avenir Regular"/>
            <w:b w:val="0"/>
            <w:caps w:val="0"/>
            <w:sz w:val="22"/>
            <w:szCs w:val="22"/>
          </w:rPr>
          <w:t>Lin</w:t>
        </w:r>
        <w:bookmarkStart w:id="2" w:name="_Hlt171432876"/>
        <w:bookmarkStart w:id="3" w:name="_Hlt171432877"/>
        <w:r w:rsidR="001D2AD3" w:rsidRPr="00527243">
          <w:rPr>
            <w:rStyle w:val="Hyperlink"/>
            <w:rFonts w:ascii="Avenir Regular" w:hAnsi="Avenir Regular" w:cs="Avenir Regular"/>
            <w:b w:val="0"/>
            <w:caps w:val="0"/>
            <w:sz w:val="22"/>
            <w:szCs w:val="22"/>
          </w:rPr>
          <w:t>k</w:t>
        </w:r>
        <w:bookmarkEnd w:id="2"/>
        <w:bookmarkEnd w:id="3"/>
        <w:r w:rsidR="001D2AD3" w:rsidRPr="00527243">
          <w:rPr>
            <w:rStyle w:val="Hyperlink"/>
            <w:rFonts w:ascii="Avenir Regular" w:hAnsi="Avenir Regular" w:cs="Avenir Regular"/>
            <w:b w:val="0"/>
            <w:caps w:val="0"/>
            <w:sz w:val="22"/>
            <w:szCs w:val="22"/>
          </w:rPr>
          <w:t>edin</w:t>
        </w:r>
      </w:hyperlink>
      <w:r w:rsidRPr="00707B59">
        <w:rPr>
          <w:rFonts w:ascii="Avenir Regular" w:hAnsi="Avenir Regular" w:cs="Avenir Regular"/>
          <w:b w:val="0"/>
          <w:caps w:val="0"/>
          <w:sz w:val="22"/>
          <w:szCs w:val="22"/>
        </w:rPr>
        <w:t xml:space="preserve"> / </w:t>
      </w:r>
      <w:hyperlink r:id="rId16" w:tgtFrame="_blank" w:history="1">
        <w:r w:rsidRPr="00707B59">
          <w:rPr>
            <w:rStyle w:val="Hyperlink"/>
            <w:rFonts w:ascii="Avenir Regular" w:hAnsi="Avenir Regular" w:cs="Avenir Regular"/>
            <w:b w:val="0"/>
            <w:caps w:val="0"/>
            <w:sz w:val="22"/>
            <w:szCs w:val="22"/>
          </w:rPr>
          <w:t>www.fluentmep.com</w:t>
        </w:r>
      </w:hyperlink>
    </w:p>
    <w:p w14:paraId="7280DD8B" w14:textId="77777777" w:rsidR="006934A6" w:rsidRPr="00C468B1" w:rsidRDefault="006934A6" w:rsidP="00B45770"/>
    <w:p w14:paraId="1D674186" w14:textId="6AC3BEF0" w:rsidR="00D14849" w:rsidRDefault="005D7779" w:rsidP="00226E01">
      <w:pPr>
        <w:pStyle w:val="IndentTitle"/>
        <w:ind w:left="0"/>
        <w:jc w:val="both"/>
      </w:pPr>
      <w:r>
        <w:t>Introduction</w:t>
      </w:r>
    </w:p>
    <w:p w14:paraId="2B3310FA" w14:textId="0D751EBF" w:rsidR="00996D22" w:rsidRDefault="00EF2AD8" w:rsidP="00226E01">
      <w:r w:rsidRPr="00B32962">
        <w:t>Starting</w:t>
      </w:r>
      <w:r w:rsidR="00FC5AFE" w:rsidRPr="00B32962">
        <w:t xml:space="preserve"> her </w:t>
      </w:r>
      <w:r w:rsidR="00D14849" w:rsidRPr="00B32962">
        <w:t>career in building services as a CAD technician</w:t>
      </w:r>
      <w:r w:rsidR="00EE08D6" w:rsidRPr="00B32962">
        <w:t xml:space="preserve">, </w:t>
      </w:r>
      <w:r w:rsidR="00FC5AFE" w:rsidRPr="00B32962">
        <w:t xml:space="preserve">Kathala </w:t>
      </w:r>
      <w:r w:rsidR="00D14849" w:rsidRPr="00B32962">
        <w:t xml:space="preserve">has </w:t>
      </w:r>
      <w:r w:rsidR="007B4B63" w:rsidRPr="00B32962">
        <w:t>worked</w:t>
      </w:r>
      <w:r w:rsidR="00E10349">
        <w:t xml:space="preserve"> her way </w:t>
      </w:r>
      <w:r w:rsidR="000E2F41" w:rsidRPr="00B32962">
        <w:t>from a project engineer</w:t>
      </w:r>
      <w:r w:rsidR="00B737AD">
        <w:t xml:space="preserve"> though </w:t>
      </w:r>
      <w:r w:rsidR="0018472C" w:rsidRPr="00B32962">
        <w:t>to</w:t>
      </w:r>
      <w:r w:rsidR="009A09A9">
        <w:t xml:space="preserve"> </w:t>
      </w:r>
      <w:r w:rsidR="00996D22">
        <w:t>director level</w:t>
      </w:r>
      <w:r w:rsidR="002610B4">
        <w:t>,</w:t>
      </w:r>
      <w:r w:rsidR="006430DC">
        <w:t xml:space="preserve"> most recently co-founding Fluent MEP with James Read. </w:t>
      </w:r>
      <w:r w:rsidR="00996D22">
        <w:t>From the outset of her career, s</w:t>
      </w:r>
      <w:r w:rsidR="00996D22" w:rsidRPr="00B32962">
        <w:t>ustainability has been a primary motivator for Kathala</w:t>
      </w:r>
      <w:r w:rsidR="00E3469C">
        <w:t>,</w:t>
      </w:r>
      <w:r w:rsidR="00075F08">
        <w:t xml:space="preserve"> being able to influence the </w:t>
      </w:r>
      <w:r w:rsidR="009D6BB8">
        <w:t xml:space="preserve">impact that a building has through the services design </w:t>
      </w:r>
      <w:r w:rsidR="00902D64">
        <w:t>remains a</w:t>
      </w:r>
      <w:r w:rsidR="00996D22" w:rsidRPr="00B32962">
        <w:t xml:space="preserve"> </w:t>
      </w:r>
      <w:r w:rsidR="00902D64">
        <w:t xml:space="preserve">source of great interest and a </w:t>
      </w:r>
      <w:r w:rsidR="0017669F">
        <w:t xml:space="preserve">key </w:t>
      </w:r>
      <w:r w:rsidR="00902D64">
        <w:t>driver for her.</w:t>
      </w:r>
    </w:p>
    <w:p w14:paraId="4B00D5DA" w14:textId="77777777" w:rsidR="00996D22" w:rsidRPr="00B32962" w:rsidRDefault="00996D22" w:rsidP="00226E01"/>
    <w:p w14:paraId="5B1A60D4" w14:textId="04038AA3" w:rsidR="002A2D27" w:rsidRPr="00B32962" w:rsidRDefault="00B44495" w:rsidP="00226E01">
      <w:r>
        <w:t>I</w:t>
      </w:r>
      <w:r w:rsidR="00E3469C">
        <w:t>n her previous role</w:t>
      </w:r>
      <w:r>
        <w:t>,</w:t>
      </w:r>
      <w:r w:rsidR="00E3469C">
        <w:t xml:space="preserve"> </w:t>
      </w:r>
      <w:r w:rsidR="00382915">
        <w:t xml:space="preserve">Kathala </w:t>
      </w:r>
      <w:r w:rsidR="005404AD">
        <w:t>moved from</w:t>
      </w:r>
      <w:r w:rsidR="00601F3A">
        <w:t xml:space="preserve"> an Associate Director role in</w:t>
      </w:r>
      <w:r w:rsidR="0062284E">
        <w:t xml:space="preserve"> </w:t>
      </w:r>
      <w:r w:rsidR="00F455C4">
        <w:t xml:space="preserve">the </w:t>
      </w:r>
      <w:r w:rsidR="003C5B2D">
        <w:t>southeast</w:t>
      </w:r>
      <w:r w:rsidR="00F455C4">
        <w:t xml:space="preserve"> office of a UK wide consultancy</w:t>
      </w:r>
      <w:r w:rsidR="00D72736">
        <w:t xml:space="preserve"> </w:t>
      </w:r>
      <w:r w:rsidR="00DF4ADC">
        <w:t>to head</w:t>
      </w:r>
      <w:r w:rsidR="00907509">
        <w:t xml:space="preserve"> up a new sustainability department</w:t>
      </w:r>
      <w:r w:rsidR="003C5B2D">
        <w:t xml:space="preserve"> within the same company</w:t>
      </w:r>
      <w:r w:rsidR="00677B7B">
        <w:t xml:space="preserve">.  </w:t>
      </w:r>
      <w:r w:rsidR="00CE7316">
        <w:t>B</w:t>
      </w:r>
      <w:r w:rsidR="003C4EF1">
        <w:t xml:space="preserve">uilding a team </w:t>
      </w:r>
      <w:r w:rsidR="00254B24">
        <w:t>to develop</w:t>
      </w:r>
      <w:r w:rsidR="003C5B2D">
        <w:t xml:space="preserve"> </w:t>
      </w:r>
      <w:r w:rsidR="00347DFA">
        <w:t xml:space="preserve">the </w:t>
      </w:r>
      <w:r w:rsidR="00553F1C">
        <w:t xml:space="preserve">business </w:t>
      </w:r>
      <w:r w:rsidR="004939CD">
        <w:t>offerings</w:t>
      </w:r>
      <w:r w:rsidR="00254B24">
        <w:t xml:space="preserve"> </w:t>
      </w:r>
      <w:r w:rsidR="004D4E1F">
        <w:t xml:space="preserve">and </w:t>
      </w:r>
      <w:r w:rsidR="00254B24">
        <w:t>providing support</w:t>
      </w:r>
      <w:r w:rsidR="004939CD">
        <w:t xml:space="preserve"> </w:t>
      </w:r>
      <w:r w:rsidR="006761BA">
        <w:t xml:space="preserve">to </w:t>
      </w:r>
      <w:r w:rsidR="00A00DE3">
        <w:t xml:space="preserve">both existing and new </w:t>
      </w:r>
      <w:r w:rsidR="00047F72">
        <w:t>clients</w:t>
      </w:r>
      <w:r w:rsidR="004D4E1F">
        <w:t>,</w:t>
      </w:r>
      <w:r w:rsidR="004939CD">
        <w:t xml:space="preserve"> </w:t>
      </w:r>
      <w:r w:rsidR="000C0850">
        <w:t>with</w:t>
      </w:r>
      <w:r w:rsidR="00691DE7">
        <w:t xml:space="preserve"> feasibility </w:t>
      </w:r>
      <w:r w:rsidR="00D836D3">
        <w:t>and</w:t>
      </w:r>
      <w:r w:rsidR="004939CD">
        <w:t xml:space="preserve"> decarbonisation </w:t>
      </w:r>
      <w:r w:rsidR="00DF4623">
        <w:t>plans</w:t>
      </w:r>
      <w:r w:rsidR="00254B24">
        <w:t xml:space="preserve"> and </w:t>
      </w:r>
      <w:r w:rsidR="00344C26">
        <w:t>assist</w:t>
      </w:r>
      <w:r w:rsidR="00F770D5">
        <w:t xml:space="preserve">ing </w:t>
      </w:r>
      <w:r w:rsidR="00996D22">
        <w:t>with</w:t>
      </w:r>
      <w:r w:rsidR="00AE5DC6">
        <w:t xml:space="preserve"> their </w:t>
      </w:r>
      <w:r w:rsidR="00996D22">
        <w:t xml:space="preserve">net zero </w:t>
      </w:r>
      <w:r w:rsidR="00EE247F">
        <w:t>targets</w:t>
      </w:r>
      <w:r w:rsidR="009D406B">
        <w:t xml:space="preserve">.  </w:t>
      </w:r>
    </w:p>
    <w:p w14:paraId="79A39B35" w14:textId="77777777" w:rsidR="00B5085B" w:rsidRPr="00B32962" w:rsidRDefault="00B5085B" w:rsidP="00226E01"/>
    <w:p w14:paraId="15893616" w14:textId="2AEF94E4" w:rsidR="007E7A58" w:rsidRDefault="006817D7" w:rsidP="00226E01">
      <w:r>
        <w:t>She</w:t>
      </w:r>
      <w:r w:rsidR="0030117F" w:rsidRPr="00B32962">
        <w:t xml:space="preserve"> is a </w:t>
      </w:r>
      <w:r w:rsidR="00FC2E26" w:rsidRPr="00B32962">
        <w:t>well</w:t>
      </w:r>
      <w:r w:rsidR="00684AF3">
        <w:t>-</w:t>
      </w:r>
      <w:r w:rsidR="00FC2E26" w:rsidRPr="00B32962">
        <w:t>versed</w:t>
      </w:r>
      <w:r w:rsidR="005C1308" w:rsidRPr="00B32962">
        <w:t xml:space="preserve"> </w:t>
      </w:r>
      <w:r w:rsidR="0030117F" w:rsidRPr="00B32962">
        <w:t>mechanical design engineer</w:t>
      </w:r>
      <w:r w:rsidR="004A5180">
        <w:t xml:space="preserve"> </w:t>
      </w:r>
      <w:r w:rsidR="00D22780">
        <w:t>demonstrating</w:t>
      </w:r>
      <w:r w:rsidR="00A96E0E">
        <w:t xml:space="preserve"> creative lateral thinking skill</w:t>
      </w:r>
      <w:r w:rsidR="00D22780">
        <w:t xml:space="preserve"> in design</w:t>
      </w:r>
      <w:r w:rsidR="00A96E0E">
        <w:t>,</w:t>
      </w:r>
      <w:r w:rsidR="0068470F">
        <w:t xml:space="preserve"> whilst being commercially aware of projects to ensure solutions are viable both practically and financially. </w:t>
      </w:r>
      <w:r w:rsidR="000A260A">
        <w:t xml:space="preserve"> This is complimented </w:t>
      </w:r>
      <w:r w:rsidR="00E44D35">
        <w:t>by</w:t>
      </w:r>
      <w:r w:rsidR="00A96E0E">
        <w:t xml:space="preserve"> </w:t>
      </w:r>
      <w:r w:rsidR="007657FC">
        <w:t xml:space="preserve">strong client relationship </w:t>
      </w:r>
      <w:r w:rsidR="00E44D35">
        <w:t>skills</w:t>
      </w:r>
      <w:r w:rsidR="008142B3">
        <w:t xml:space="preserve">, ensuring clear and regular communications </w:t>
      </w:r>
      <w:r w:rsidR="00B346E1">
        <w:t xml:space="preserve">with the client and </w:t>
      </w:r>
      <w:r w:rsidR="00AB06DE">
        <w:t xml:space="preserve">wider </w:t>
      </w:r>
      <w:r w:rsidR="00B346E1">
        <w:t>project team</w:t>
      </w:r>
      <w:r w:rsidR="0087613D">
        <w:t xml:space="preserve"> from </w:t>
      </w:r>
      <w:r w:rsidR="00487D88">
        <w:t xml:space="preserve">feasibility and design, through to </w:t>
      </w:r>
      <w:r w:rsidR="007E7A58" w:rsidRPr="001237B8">
        <w:t>construction and handover.</w:t>
      </w:r>
      <w:r w:rsidR="007E7A58">
        <w:t xml:space="preserve"> </w:t>
      </w:r>
    </w:p>
    <w:p w14:paraId="3E6290AC" w14:textId="77777777" w:rsidR="00982C6E" w:rsidRPr="00226E01" w:rsidRDefault="00982C6E" w:rsidP="00B45770"/>
    <w:p w14:paraId="119F78B5" w14:textId="607B1584" w:rsidR="00982C6E" w:rsidRDefault="00982C6E" w:rsidP="00226E01">
      <w:pPr>
        <w:pStyle w:val="IndentTitle"/>
        <w:ind w:left="0"/>
        <w:jc w:val="both"/>
      </w:pPr>
      <w:r>
        <w:t xml:space="preserve">Sector &amp; Technical Experience </w:t>
      </w:r>
    </w:p>
    <w:p w14:paraId="541B1439" w14:textId="48439546" w:rsidR="00B5085B" w:rsidRDefault="00195121" w:rsidP="00226E01">
      <w:r>
        <w:t>Since 2014</w:t>
      </w:r>
      <w:r w:rsidR="000F07E3">
        <w:t xml:space="preserve"> Kathala has held</w:t>
      </w:r>
      <w:r w:rsidR="001237B8">
        <w:t xml:space="preserve"> </w:t>
      </w:r>
      <w:r w:rsidR="00EC4D6E">
        <w:t xml:space="preserve">Low Carbon Consultant </w:t>
      </w:r>
      <w:r w:rsidR="006B180C">
        <w:t xml:space="preserve">certification </w:t>
      </w:r>
      <w:r w:rsidR="00EC4D6E">
        <w:t xml:space="preserve">and continues to support </w:t>
      </w:r>
      <w:r w:rsidR="00821743">
        <w:t>c</w:t>
      </w:r>
      <w:r w:rsidR="00EC4D6E">
        <w:t>lients in minimising energy use and reducing carbon emissions in both buildings design and operation</w:t>
      </w:r>
      <w:r w:rsidR="006B180C">
        <w:t xml:space="preserve">, </w:t>
      </w:r>
      <w:r w:rsidR="00BE5B1A">
        <w:t>with a</w:t>
      </w:r>
      <w:r w:rsidR="006B180C">
        <w:t xml:space="preserve"> holistic </w:t>
      </w:r>
      <w:r w:rsidR="00953BE5">
        <w:t>approach</w:t>
      </w:r>
      <w:r w:rsidR="00EC4D6E">
        <w:t xml:space="preserve"> </w:t>
      </w:r>
      <w:r w:rsidR="00BE5B1A">
        <w:t xml:space="preserve">to each project. </w:t>
      </w:r>
      <w:r w:rsidR="004C0623">
        <w:t xml:space="preserve">Her </w:t>
      </w:r>
      <w:r w:rsidR="000F5FF7">
        <w:t>experience covers a broad range of sectors</w:t>
      </w:r>
      <w:r w:rsidR="006C0F52">
        <w:t>,</w:t>
      </w:r>
      <w:r w:rsidR="000F5FF7">
        <w:t xml:space="preserve"> </w:t>
      </w:r>
      <w:r w:rsidR="00C91B94">
        <w:t>which in turn</w:t>
      </w:r>
      <w:r w:rsidR="006C0F52">
        <w:t>,</w:t>
      </w:r>
      <w:r w:rsidR="00C91B94">
        <w:t xml:space="preserve"> has given her the opportunity to work in, and learn from, many different buildings</w:t>
      </w:r>
      <w:r w:rsidR="00574710">
        <w:t xml:space="preserve">. </w:t>
      </w:r>
      <w:r w:rsidR="001C2336">
        <w:t xml:space="preserve"> These include - </w:t>
      </w:r>
    </w:p>
    <w:p w14:paraId="272DA8F3" w14:textId="77777777" w:rsidR="007114E4" w:rsidRPr="00226E01" w:rsidRDefault="007114E4" w:rsidP="00B45770"/>
    <w:p w14:paraId="7477D57D" w14:textId="77777777" w:rsidR="001C2336" w:rsidRPr="001C2336" w:rsidRDefault="001C2336" w:rsidP="00195121">
      <w:pPr>
        <w:pStyle w:val="ListParagraph"/>
        <w:numPr>
          <w:ilvl w:val="0"/>
          <w:numId w:val="5"/>
        </w:numPr>
      </w:pPr>
      <w:r w:rsidRPr="001C2336">
        <w:t>Retail</w:t>
      </w:r>
    </w:p>
    <w:p w14:paraId="5035825A" w14:textId="158639EE" w:rsidR="007114E4" w:rsidRDefault="00EF2AD8" w:rsidP="00195121">
      <w:pPr>
        <w:pStyle w:val="ListParagraph"/>
        <w:numPr>
          <w:ilvl w:val="0"/>
          <w:numId w:val="5"/>
        </w:numPr>
      </w:pPr>
      <w:r w:rsidRPr="001C2336">
        <w:t>Educational</w:t>
      </w:r>
      <w:r w:rsidRPr="001C2336">
        <w:tab/>
      </w:r>
    </w:p>
    <w:p w14:paraId="18B328AE" w14:textId="38DBB726" w:rsidR="001C2336" w:rsidRPr="001C2336" w:rsidRDefault="001C2336" w:rsidP="00195121">
      <w:pPr>
        <w:pStyle w:val="ListParagraph"/>
        <w:numPr>
          <w:ilvl w:val="0"/>
          <w:numId w:val="5"/>
        </w:numPr>
      </w:pPr>
      <w:r>
        <w:t>Commercial</w:t>
      </w:r>
    </w:p>
    <w:p w14:paraId="4F0D35BC" w14:textId="77777777" w:rsidR="001C2336" w:rsidRDefault="006409E5" w:rsidP="00195121">
      <w:pPr>
        <w:pStyle w:val="ListParagraph"/>
        <w:numPr>
          <w:ilvl w:val="0"/>
          <w:numId w:val="5"/>
        </w:numPr>
      </w:pPr>
      <w:r w:rsidRPr="001C2336">
        <w:t>Heritage</w:t>
      </w:r>
      <w:r w:rsidR="001C2336">
        <w:t>/</w:t>
      </w:r>
      <w:r w:rsidRPr="001C2336">
        <w:t>Listed</w:t>
      </w:r>
    </w:p>
    <w:p w14:paraId="431F86DB" w14:textId="19A7A261" w:rsidR="00802B02" w:rsidRPr="001C2336" w:rsidRDefault="006409E5" w:rsidP="00195121">
      <w:pPr>
        <w:pStyle w:val="ListParagraph"/>
        <w:numPr>
          <w:ilvl w:val="0"/>
          <w:numId w:val="5"/>
        </w:numPr>
      </w:pPr>
      <w:r w:rsidRPr="001C2336">
        <w:t>Specialist</w:t>
      </w:r>
    </w:p>
    <w:p w14:paraId="3D6C591F" w14:textId="77777777" w:rsidR="001C2336" w:rsidRDefault="00DF676D" w:rsidP="00195121">
      <w:pPr>
        <w:pStyle w:val="ListParagraph"/>
        <w:numPr>
          <w:ilvl w:val="0"/>
          <w:numId w:val="5"/>
        </w:numPr>
      </w:pPr>
      <w:r w:rsidRPr="001C2336">
        <w:t>Residential</w:t>
      </w:r>
    </w:p>
    <w:p w14:paraId="5F084AB7" w14:textId="4DE697C4" w:rsidR="00EE08D6" w:rsidRDefault="009D474C" w:rsidP="00195121">
      <w:pPr>
        <w:pStyle w:val="ListParagraph"/>
        <w:numPr>
          <w:ilvl w:val="0"/>
          <w:numId w:val="5"/>
        </w:numPr>
      </w:pPr>
      <w:r w:rsidRPr="001C2336">
        <w:t>Mixed Use</w:t>
      </w:r>
    </w:p>
    <w:p w14:paraId="25C4B84D" w14:textId="77777777" w:rsidR="001C2336" w:rsidRDefault="001C2336" w:rsidP="00226E01">
      <w:pPr>
        <w:pStyle w:val="NoSpacing"/>
      </w:pPr>
    </w:p>
    <w:sectPr w:rsidR="001C2336" w:rsidSect="00EE08D6">
      <w:headerReference w:type="default" r:id="rId17"/>
      <w:footerReference w:type="default" r:id="rId18"/>
      <w:headerReference w:type="first" r:id="rId19"/>
      <w:pgSz w:w="11906" w:h="16838"/>
      <w:pgMar w:top="425" w:right="720" w:bottom="198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EBFE" w14:textId="77777777" w:rsidR="00785C0F" w:rsidRDefault="00785C0F" w:rsidP="00833BB5">
      <w:r>
        <w:separator/>
      </w:r>
    </w:p>
  </w:endnote>
  <w:endnote w:type="continuationSeparator" w:id="0">
    <w:p w14:paraId="74FDBEB9" w14:textId="77777777" w:rsidR="00785C0F" w:rsidRDefault="00785C0F" w:rsidP="00833BB5">
      <w:r>
        <w:continuationSeparator/>
      </w:r>
    </w:p>
  </w:endnote>
  <w:endnote w:type="continuationNotice" w:id="1">
    <w:p w14:paraId="762BB8E8" w14:textId="77777777" w:rsidR="00785C0F" w:rsidRDefault="00785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Regular"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Bebas Neue">
    <w:panose1 w:val="00000500000000000000"/>
    <w:charset w:val="00"/>
    <w:family w:val="auto"/>
    <w:pitch w:val="variable"/>
    <w:sig w:usb0="A000022F" w:usb1="1000005B" w:usb2="00000000" w:usb3="00000000" w:csb0="00000097" w:csb1="00000000"/>
  </w:font>
  <w:font w:name="Helvetica 45 Ligh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A65B4" w14:textId="186AC2C2" w:rsidR="00542456" w:rsidRDefault="00542456" w:rsidP="0028608C">
    <w:pPr>
      <w:pStyle w:val="Footer"/>
    </w:pPr>
  </w:p>
  <w:p w14:paraId="229C9C0F" w14:textId="530C42C8" w:rsidR="003C62C7" w:rsidRDefault="003C6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3CE2C" w14:textId="77777777" w:rsidR="00785C0F" w:rsidRDefault="00785C0F" w:rsidP="00833BB5">
      <w:r>
        <w:separator/>
      </w:r>
    </w:p>
  </w:footnote>
  <w:footnote w:type="continuationSeparator" w:id="0">
    <w:p w14:paraId="221BC22A" w14:textId="77777777" w:rsidR="00785C0F" w:rsidRDefault="00785C0F" w:rsidP="00833BB5">
      <w:r>
        <w:continuationSeparator/>
      </w:r>
    </w:p>
  </w:footnote>
  <w:footnote w:type="continuationNotice" w:id="1">
    <w:p w14:paraId="49B3F458" w14:textId="77777777" w:rsidR="00785C0F" w:rsidRDefault="00785C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BBE33" w14:textId="283558F4" w:rsidR="00F8613D" w:rsidRDefault="00802B02" w:rsidP="00542456">
    <w:pPr>
      <w:pStyle w:val="Header"/>
      <w:jc w:val="right"/>
    </w:pPr>
    <w:r>
      <w:rPr>
        <w:noProof/>
      </w:rPr>
      <w:drawing>
        <wp:inline distT="0" distB="0" distL="0" distR="0" wp14:anchorId="58164CB0" wp14:editId="6A88CF1B">
          <wp:extent cx="1408800" cy="720000"/>
          <wp:effectExtent l="0" t="0" r="1270" b="4445"/>
          <wp:docPr id="1083453769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737679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5B2F8C" w14:textId="77777777" w:rsidR="00F8613D" w:rsidRPr="0028608C" w:rsidRDefault="00F8613D" w:rsidP="00542456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574C" w14:textId="77777777" w:rsidR="00833BB5" w:rsidRDefault="00833BB5" w:rsidP="00833BB5">
    <w:pPr>
      <w:pStyle w:val="Header"/>
      <w:jc w:val="right"/>
    </w:pPr>
    <w:r>
      <w:rPr>
        <w:noProof/>
      </w:rPr>
      <w:drawing>
        <wp:inline distT="0" distB="0" distL="0" distR="0" wp14:anchorId="59095164" wp14:editId="0CF61E20">
          <wp:extent cx="1408800" cy="720000"/>
          <wp:effectExtent l="0" t="0" r="1270" b="4445"/>
          <wp:docPr id="236522261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737679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B929E" w14:textId="77777777" w:rsidR="00833BB5" w:rsidRPr="0028608C" w:rsidRDefault="00833BB5" w:rsidP="00833BB5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C5226"/>
    <w:multiLevelType w:val="hybridMultilevel"/>
    <w:tmpl w:val="6AC0D0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D7543"/>
    <w:multiLevelType w:val="multilevel"/>
    <w:tmpl w:val="4D3A3BF4"/>
    <w:lvl w:ilvl="0">
      <w:start w:val="1"/>
      <w:numFmt w:val="decimal"/>
      <w:pStyle w:val="Heading1"/>
      <w:lvlText w:val="%1.0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1624388962">
    <w:abstractNumId w:val="1"/>
  </w:num>
  <w:num w:numId="2" w16cid:durableId="1992517493">
    <w:abstractNumId w:val="1"/>
  </w:num>
  <w:num w:numId="3" w16cid:durableId="1343438088">
    <w:abstractNumId w:val="1"/>
  </w:num>
  <w:num w:numId="4" w16cid:durableId="64382490">
    <w:abstractNumId w:val="1"/>
  </w:num>
  <w:num w:numId="5" w16cid:durableId="129433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1C"/>
    <w:rsid w:val="00000DCE"/>
    <w:rsid w:val="00002FF4"/>
    <w:rsid w:val="00003DD4"/>
    <w:rsid w:val="0000418E"/>
    <w:rsid w:val="000073E4"/>
    <w:rsid w:val="00012546"/>
    <w:rsid w:val="00013C9B"/>
    <w:rsid w:val="0002132E"/>
    <w:rsid w:val="00032D83"/>
    <w:rsid w:val="0003335C"/>
    <w:rsid w:val="00041392"/>
    <w:rsid w:val="000437D1"/>
    <w:rsid w:val="00043C12"/>
    <w:rsid w:val="00043F0A"/>
    <w:rsid w:val="000458ED"/>
    <w:rsid w:val="00047F72"/>
    <w:rsid w:val="000570F9"/>
    <w:rsid w:val="00062088"/>
    <w:rsid w:val="00064D33"/>
    <w:rsid w:val="00074787"/>
    <w:rsid w:val="00074F8A"/>
    <w:rsid w:val="00075F08"/>
    <w:rsid w:val="00091610"/>
    <w:rsid w:val="000954BE"/>
    <w:rsid w:val="000A260A"/>
    <w:rsid w:val="000A7C9E"/>
    <w:rsid w:val="000B4F66"/>
    <w:rsid w:val="000B51AF"/>
    <w:rsid w:val="000B621B"/>
    <w:rsid w:val="000C0287"/>
    <w:rsid w:val="000C0850"/>
    <w:rsid w:val="000C349A"/>
    <w:rsid w:val="000D21DB"/>
    <w:rsid w:val="000D5029"/>
    <w:rsid w:val="000E2F41"/>
    <w:rsid w:val="000E683A"/>
    <w:rsid w:val="000F07E3"/>
    <w:rsid w:val="000F5FF7"/>
    <w:rsid w:val="00102457"/>
    <w:rsid w:val="001044A1"/>
    <w:rsid w:val="001237B8"/>
    <w:rsid w:val="00125B8B"/>
    <w:rsid w:val="00132F36"/>
    <w:rsid w:val="00146DD2"/>
    <w:rsid w:val="00147F2E"/>
    <w:rsid w:val="001547E5"/>
    <w:rsid w:val="00156964"/>
    <w:rsid w:val="001603CD"/>
    <w:rsid w:val="00170573"/>
    <w:rsid w:val="00175CF3"/>
    <w:rsid w:val="0017669F"/>
    <w:rsid w:val="001767E2"/>
    <w:rsid w:val="001828CA"/>
    <w:rsid w:val="0018472C"/>
    <w:rsid w:val="00187E11"/>
    <w:rsid w:val="00195121"/>
    <w:rsid w:val="001958E9"/>
    <w:rsid w:val="00195EE6"/>
    <w:rsid w:val="00196D73"/>
    <w:rsid w:val="001A0AA1"/>
    <w:rsid w:val="001A1BB2"/>
    <w:rsid w:val="001C0625"/>
    <w:rsid w:val="001C2336"/>
    <w:rsid w:val="001C5B44"/>
    <w:rsid w:val="001D2AD3"/>
    <w:rsid w:val="001D3767"/>
    <w:rsid w:val="001D4D23"/>
    <w:rsid w:val="001E1E60"/>
    <w:rsid w:val="001F00C9"/>
    <w:rsid w:val="001F67C4"/>
    <w:rsid w:val="002055C3"/>
    <w:rsid w:val="00212501"/>
    <w:rsid w:val="002147FF"/>
    <w:rsid w:val="00217949"/>
    <w:rsid w:val="00220D08"/>
    <w:rsid w:val="00224648"/>
    <w:rsid w:val="00225CFF"/>
    <w:rsid w:val="00226E01"/>
    <w:rsid w:val="00227062"/>
    <w:rsid w:val="002342A9"/>
    <w:rsid w:val="00241B70"/>
    <w:rsid w:val="002520F2"/>
    <w:rsid w:val="00254B24"/>
    <w:rsid w:val="002610B4"/>
    <w:rsid w:val="0026483E"/>
    <w:rsid w:val="002654B1"/>
    <w:rsid w:val="00274B83"/>
    <w:rsid w:val="0028245A"/>
    <w:rsid w:val="0028608C"/>
    <w:rsid w:val="002876D7"/>
    <w:rsid w:val="00287C06"/>
    <w:rsid w:val="00291343"/>
    <w:rsid w:val="00291CC7"/>
    <w:rsid w:val="00294E39"/>
    <w:rsid w:val="002A2D27"/>
    <w:rsid w:val="002A4CC9"/>
    <w:rsid w:val="002A516B"/>
    <w:rsid w:val="002B37FF"/>
    <w:rsid w:val="002B5965"/>
    <w:rsid w:val="002B6D53"/>
    <w:rsid w:val="002C1CF0"/>
    <w:rsid w:val="002D2B9D"/>
    <w:rsid w:val="002D4DF1"/>
    <w:rsid w:val="002E71D3"/>
    <w:rsid w:val="003002DB"/>
    <w:rsid w:val="00300A88"/>
    <w:rsid w:val="0030117F"/>
    <w:rsid w:val="003014CD"/>
    <w:rsid w:val="00311590"/>
    <w:rsid w:val="003140C8"/>
    <w:rsid w:val="00320E8F"/>
    <w:rsid w:val="00324AD7"/>
    <w:rsid w:val="00333584"/>
    <w:rsid w:val="0033527C"/>
    <w:rsid w:val="00335940"/>
    <w:rsid w:val="00336CBA"/>
    <w:rsid w:val="00337311"/>
    <w:rsid w:val="00340454"/>
    <w:rsid w:val="00344C26"/>
    <w:rsid w:val="00347DFA"/>
    <w:rsid w:val="003563E1"/>
    <w:rsid w:val="0036652E"/>
    <w:rsid w:val="00370D06"/>
    <w:rsid w:val="0038253F"/>
    <w:rsid w:val="00382915"/>
    <w:rsid w:val="00384729"/>
    <w:rsid w:val="00385906"/>
    <w:rsid w:val="00394AA8"/>
    <w:rsid w:val="003A1DAF"/>
    <w:rsid w:val="003A6884"/>
    <w:rsid w:val="003B4AB2"/>
    <w:rsid w:val="003C0021"/>
    <w:rsid w:val="003C11D0"/>
    <w:rsid w:val="003C4EF1"/>
    <w:rsid w:val="003C5B2D"/>
    <w:rsid w:val="003C62C7"/>
    <w:rsid w:val="003C67C0"/>
    <w:rsid w:val="003C6D66"/>
    <w:rsid w:val="003D0478"/>
    <w:rsid w:val="003D1A0D"/>
    <w:rsid w:val="003D5F52"/>
    <w:rsid w:val="003D621E"/>
    <w:rsid w:val="003D7C26"/>
    <w:rsid w:val="003E1FF8"/>
    <w:rsid w:val="003E5BA8"/>
    <w:rsid w:val="003E6AB1"/>
    <w:rsid w:val="003F1C14"/>
    <w:rsid w:val="003F32B5"/>
    <w:rsid w:val="003F335D"/>
    <w:rsid w:val="00403CFC"/>
    <w:rsid w:val="00420174"/>
    <w:rsid w:val="0043038C"/>
    <w:rsid w:val="00431DCC"/>
    <w:rsid w:val="004344AE"/>
    <w:rsid w:val="0044087E"/>
    <w:rsid w:val="00450629"/>
    <w:rsid w:val="0045391E"/>
    <w:rsid w:val="004547D7"/>
    <w:rsid w:val="00466C50"/>
    <w:rsid w:val="00473F8E"/>
    <w:rsid w:val="00474CCE"/>
    <w:rsid w:val="00476771"/>
    <w:rsid w:val="0048066C"/>
    <w:rsid w:val="00481E39"/>
    <w:rsid w:val="00485E31"/>
    <w:rsid w:val="00487D88"/>
    <w:rsid w:val="004902A8"/>
    <w:rsid w:val="004939CD"/>
    <w:rsid w:val="0049714F"/>
    <w:rsid w:val="004A39BD"/>
    <w:rsid w:val="004A5180"/>
    <w:rsid w:val="004A7EFC"/>
    <w:rsid w:val="004C0623"/>
    <w:rsid w:val="004C6BB0"/>
    <w:rsid w:val="004D4BEF"/>
    <w:rsid w:val="004D4E1F"/>
    <w:rsid w:val="004F394C"/>
    <w:rsid w:val="004F642B"/>
    <w:rsid w:val="00500700"/>
    <w:rsid w:val="00502E75"/>
    <w:rsid w:val="00507E7D"/>
    <w:rsid w:val="00511224"/>
    <w:rsid w:val="0052061C"/>
    <w:rsid w:val="005268B0"/>
    <w:rsid w:val="005271E4"/>
    <w:rsid w:val="00533AFD"/>
    <w:rsid w:val="005404AD"/>
    <w:rsid w:val="00542456"/>
    <w:rsid w:val="005434F1"/>
    <w:rsid w:val="0054721A"/>
    <w:rsid w:val="00553F1C"/>
    <w:rsid w:val="00554D2B"/>
    <w:rsid w:val="00563D60"/>
    <w:rsid w:val="00572246"/>
    <w:rsid w:val="005738BF"/>
    <w:rsid w:val="00574710"/>
    <w:rsid w:val="005840E9"/>
    <w:rsid w:val="005910B5"/>
    <w:rsid w:val="00591793"/>
    <w:rsid w:val="00595692"/>
    <w:rsid w:val="005961A3"/>
    <w:rsid w:val="00596617"/>
    <w:rsid w:val="005A2FCF"/>
    <w:rsid w:val="005A4903"/>
    <w:rsid w:val="005A74AB"/>
    <w:rsid w:val="005A7E32"/>
    <w:rsid w:val="005B40E2"/>
    <w:rsid w:val="005B797D"/>
    <w:rsid w:val="005C03DC"/>
    <w:rsid w:val="005C12CE"/>
    <w:rsid w:val="005C1308"/>
    <w:rsid w:val="005C3A1C"/>
    <w:rsid w:val="005D1CE5"/>
    <w:rsid w:val="005D2685"/>
    <w:rsid w:val="005D7779"/>
    <w:rsid w:val="005E1288"/>
    <w:rsid w:val="005E1C9A"/>
    <w:rsid w:val="005F3CFC"/>
    <w:rsid w:val="00601F3A"/>
    <w:rsid w:val="00606AB3"/>
    <w:rsid w:val="006121F8"/>
    <w:rsid w:val="0061247B"/>
    <w:rsid w:val="0061483F"/>
    <w:rsid w:val="0062284E"/>
    <w:rsid w:val="00623F5C"/>
    <w:rsid w:val="00624312"/>
    <w:rsid w:val="00624AE3"/>
    <w:rsid w:val="00635933"/>
    <w:rsid w:val="006365D1"/>
    <w:rsid w:val="006409E5"/>
    <w:rsid w:val="006430DC"/>
    <w:rsid w:val="006465F6"/>
    <w:rsid w:val="00650B69"/>
    <w:rsid w:val="00650E7D"/>
    <w:rsid w:val="00651572"/>
    <w:rsid w:val="00656A1F"/>
    <w:rsid w:val="00663371"/>
    <w:rsid w:val="00663E72"/>
    <w:rsid w:val="0066511A"/>
    <w:rsid w:val="00665AD2"/>
    <w:rsid w:val="00666B49"/>
    <w:rsid w:val="00671FC1"/>
    <w:rsid w:val="00674A45"/>
    <w:rsid w:val="006761BA"/>
    <w:rsid w:val="00677B7B"/>
    <w:rsid w:val="006817D7"/>
    <w:rsid w:val="0068470F"/>
    <w:rsid w:val="00684772"/>
    <w:rsid w:val="00684AF3"/>
    <w:rsid w:val="006911F6"/>
    <w:rsid w:val="00691DE7"/>
    <w:rsid w:val="006934A6"/>
    <w:rsid w:val="006959A0"/>
    <w:rsid w:val="006A5C78"/>
    <w:rsid w:val="006B180C"/>
    <w:rsid w:val="006B5DAA"/>
    <w:rsid w:val="006C0F52"/>
    <w:rsid w:val="006C69FB"/>
    <w:rsid w:val="006C6EFA"/>
    <w:rsid w:val="006D147D"/>
    <w:rsid w:val="006D6005"/>
    <w:rsid w:val="006E152D"/>
    <w:rsid w:val="006E23F5"/>
    <w:rsid w:val="006E2C83"/>
    <w:rsid w:val="006F0DC4"/>
    <w:rsid w:val="006F7B12"/>
    <w:rsid w:val="00706E12"/>
    <w:rsid w:val="00707B59"/>
    <w:rsid w:val="00707F81"/>
    <w:rsid w:val="00711229"/>
    <w:rsid w:val="007114E4"/>
    <w:rsid w:val="00712C38"/>
    <w:rsid w:val="00713DAD"/>
    <w:rsid w:val="007203AB"/>
    <w:rsid w:val="007212A1"/>
    <w:rsid w:val="00721D00"/>
    <w:rsid w:val="007248EB"/>
    <w:rsid w:val="00724F7F"/>
    <w:rsid w:val="00732947"/>
    <w:rsid w:val="00735489"/>
    <w:rsid w:val="007428A9"/>
    <w:rsid w:val="007608D7"/>
    <w:rsid w:val="0076315B"/>
    <w:rsid w:val="00763468"/>
    <w:rsid w:val="007637F6"/>
    <w:rsid w:val="007657FC"/>
    <w:rsid w:val="0077035A"/>
    <w:rsid w:val="00771CEA"/>
    <w:rsid w:val="00781791"/>
    <w:rsid w:val="007831E5"/>
    <w:rsid w:val="00785C0F"/>
    <w:rsid w:val="007911E2"/>
    <w:rsid w:val="007A1C9F"/>
    <w:rsid w:val="007A374F"/>
    <w:rsid w:val="007A4A26"/>
    <w:rsid w:val="007A717A"/>
    <w:rsid w:val="007B1911"/>
    <w:rsid w:val="007B42EA"/>
    <w:rsid w:val="007B443A"/>
    <w:rsid w:val="007B4B63"/>
    <w:rsid w:val="007B7C24"/>
    <w:rsid w:val="007C1B62"/>
    <w:rsid w:val="007C3502"/>
    <w:rsid w:val="007C65F7"/>
    <w:rsid w:val="007C7B1A"/>
    <w:rsid w:val="007D5C15"/>
    <w:rsid w:val="007D7264"/>
    <w:rsid w:val="007E271C"/>
    <w:rsid w:val="007E5E02"/>
    <w:rsid w:val="007E60CA"/>
    <w:rsid w:val="007E6489"/>
    <w:rsid w:val="007E7A58"/>
    <w:rsid w:val="007F506D"/>
    <w:rsid w:val="00802A8A"/>
    <w:rsid w:val="00802B02"/>
    <w:rsid w:val="00812CC3"/>
    <w:rsid w:val="00813711"/>
    <w:rsid w:val="00813B38"/>
    <w:rsid w:val="00813F2F"/>
    <w:rsid w:val="008142B3"/>
    <w:rsid w:val="00821743"/>
    <w:rsid w:val="008234E4"/>
    <w:rsid w:val="00824CBB"/>
    <w:rsid w:val="008256CC"/>
    <w:rsid w:val="00832DE0"/>
    <w:rsid w:val="00833BB5"/>
    <w:rsid w:val="00833E4C"/>
    <w:rsid w:val="00834AFE"/>
    <w:rsid w:val="00835D47"/>
    <w:rsid w:val="00842350"/>
    <w:rsid w:val="00852695"/>
    <w:rsid w:val="00860280"/>
    <w:rsid w:val="008611C9"/>
    <w:rsid w:val="00861A78"/>
    <w:rsid w:val="008667B8"/>
    <w:rsid w:val="0087075A"/>
    <w:rsid w:val="008709D5"/>
    <w:rsid w:val="0087212D"/>
    <w:rsid w:val="00874B26"/>
    <w:rsid w:val="0087613D"/>
    <w:rsid w:val="00882522"/>
    <w:rsid w:val="008841EC"/>
    <w:rsid w:val="008878CB"/>
    <w:rsid w:val="00891B40"/>
    <w:rsid w:val="008B19D2"/>
    <w:rsid w:val="008B242E"/>
    <w:rsid w:val="008B307B"/>
    <w:rsid w:val="008B6202"/>
    <w:rsid w:val="008B623F"/>
    <w:rsid w:val="008C217E"/>
    <w:rsid w:val="008C5EBB"/>
    <w:rsid w:val="008D441B"/>
    <w:rsid w:val="008E13B3"/>
    <w:rsid w:val="008E61EE"/>
    <w:rsid w:val="008E6F47"/>
    <w:rsid w:val="008F06AE"/>
    <w:rsid w:val="008F4961"/>
    <w:rsid w:val="00900C41"/>
    <w:rsid w:val="00902D64"/>
    <w:rsid w:val="00903FAB"/>
    <w:rsid w:val="00907467"/>
    <w:rsid w:val="00907509"/>
    <w:rsid w:val="00912090"/>
    <w:rsid w:val="009145BD"/>
    <w:rsid w:val="00915ABD"/>
    <w:rsid w:val="009201C5"/>
    <w:rsid w:val="00921681"/>
    <w:rsid w:val="00931FFA"/>
    <w:rsid w:val="00934FE4"/>
    <w:rsid w:val="00937457"/>
    <w:rsid w:val="00945380"/>
    <w:rsid w:val="0094698C"/>
    <w:rsid w:val="00952EAB"/>
    <w:rsid w:val="00953BE5"/>
    <w:rsid w:val="00954EA4"/>
    <w:rsid w:val="00956B55"/>
    <w:rsid w:val="00957146"/>
    <w:rsid w:val="0096001F"/>
    <w:rsid w:val="00960C33"/>
    <w:rsid w:val="00965BB5"/>
    <w:rsid w:val="00965D1E"/>
    <w:rsid w:val="009729EC"/>
    <w:rsid w:val="0097486B"/>
    <w:rsid w:val="0097765E"/>
    <w:rsid w:val="00982C6E"/>
    <w:rsid w:val="00991348"/>
    <w:rsid w:val="009951A8"/>
    <w:rsid w:val="00996B1E"/>
    <w:rsid w:val="00996D22"/>
    <w:rsid w:val="009A09A9"/>
    <w:rsid w:val="009A3E27"/>
    <w:rsid w:val="009A59EF"/>
    <w:rsid w:val="009A6E6F"/>
    <w:rsid w:val="009A7562"/>
    <w:rsid w:val="009B1A4A"/>
    <w:rsid w:val="009B6C82"/>
    <w:rsid w:val="009C3839"/>
    <w:rsid w:val="009C454A"/>
    <w:rsid w:val="009C6824"/>
    <w:rsid w:val="009D06AE"/>
    <w:rsid w:val="009D0AA6"/>
    <w:rsid w:val="009D1519"/>
    <w:rsid w:val="009D3C36"/>
    <w:rsid w:val="009D406B"/>
    <w:rsid w:val="009D474C"/>
    <w:rsid w:val="009D6BB8"/>
    <w:rsid w:val="009F2CB6"/>
    <w:rsid w:val="009F2D68"/>
    <w:rsid w:val="00A00DE3"/>
    <w:rsid w:val="00A04793"/>
    <w:rsid w:val="00A05557"/>
    <w:rsid w:val="00A05882"/>
    <w:rsid w:val="00A0603D"/>
    <w:rsid w:val="00A20210"/>
    <w:rsid w:val="00A30541"/>
    <w:rsid w:val="00A32F8C"/>
    <w:rsid w:val="00A36C41"/>
    <w:rsid w:val="00A37002"/>
    <w:rsid w:val="00A42E47"/>
    <w:rsid w:val="00A5749F"/>
    <w:rsid w:val="00A62912"/>
    <w:rsid w:val="00A63FC1"/>
    <w:rsid w:val="00A7212B"/>
    <w:rsid w:val="00A82A04"/>
    <w:rsid w:val="00A872ED"/>
    <w:rsid w:val="00A920F6"/>
    <w:rsid w:val="00A96E0E"/>
    <w:rsid w:val="00AA6A5E"/>
    <w:rsid w:val="00AB06DE"/>
    <w:rsid w:val="00AB5455"/>
    <w:rsid w:val="00AB6A37"/>
    <w:rsid w:val="00AC013E"/>
    <w:rsid w:val="00AC6B97"/>
    <w:rsid w:val="00AD424B"/>
    <w:rsid w:val="00AD5480"/>
    <w:rsid w:val="00AD770C"/>
    <w:rsid w:val="00AD7EC8"/>
    <w:rsid w:val="00AE25C1"/>
    <w:rsid w:val="00AE56B5"/>
    <w:rsid w:val="00AE5DC6"/>
    <w:rsid w:val="00B01599"/>
    <w:rsid w:val="00B0359D"/>
    <w:rsid w:val="00B04DEA"/>
    <w:rsid w:val="00B059B8"/>
    <w:rsid w:val="00B10E81"/>
    <w:rsid w:val="00B10EF7"/>
    <w:rsid w:val="00B12B90"/>
    <w:rsid w:val="00B13E6F"/>
    <w:rsid w:val="00B221A1"/>
    <w:rsid w:val="00B2551C"/>
    <w:rsid w:val="00B32962"/>
    <w:rsid w:val="00B33603"/>
    <w:rsid w:val="00B346E1"/>
    <w:rsid w:val="00B41793"/>
    <w:rsid w:val="00B420F8"/>
    <w:rsid w:val="00B44495"/>
    <w:rsid w:val="00B45770"/>
    <w:rsid w:val="00B5085B"/>
    <w:rsid w:val="00B611D6"/>
    <w:rsid w:val="00B67ADD"/>
    <w:rsid w:val="00B737AD"/>
    <w:rsid w:val="00B82EB4"/>
    <w:rsid w:val="00B95849"/>
    <w:rsid w:val="00BA2899"/>
    <w:rsid w:val="00BA51A6"/>
    <w:rsid w:val="00BB2C70"/>
    <w:rsid w:val="00BB690F"/>
    <w:rsid w:val="00BB7603"/>
    <w:rsid w:val="00BD6E27"/>
    <w:rsid w:val="00BD727F"/>
    <w:rsid w:val="00BD7F2A"/>
    <w:rsid w:val="00BE3DCE"/>
    <w:rsid w:val="00BE5B1A"/>
    <w:rsid w:val="00BF1602"/>
    <w:rsid w:val="00C04092"/>
    <w:rsid w:val="00C0732F"/>
    <w:rsid w:val="00C13786"/>
    <w:rsid w:val="00C1481B"/>
    <w:rsid w:val="00C15EAE"/>
    <w:rsid w:val="00C23779"/>
    <w:rsid w:val="00C25723"/>
    <w:rsid w:val="00C3704F"/>
    <w:rsid w:val="00C40A65"/>
    <w:rsid w:val="00C42A47"/>
    <w:rsid w:val="00C4507D"/>
    <w:rsid w:val="00C45E52"/>
    <w:rsid w:val="00C468B1"/>
    <w:rsid w:val="00C53D61"/>
    <w:rsid w:val="00C5492D"/>
    <w:rsid w:val="00C55A31"/>
    <w:rsid w:val="00C65FB6"/>
    <w:rsid w:val="00C74B9C"/>
    <w:rsid w:val="00C77DE6"/>
    <w:rsid w:val="00C829CD"/>
    <w:rsid w:val="00C91B94"/>
    <w:rsid w:val="00C94EF1"/>
    <w:rsid w:val="00CA2244"/>
    <w:rsid w:val="00CA42CC"/>
    <w:rsid w:val="00CA50D1"/>
    <w:rsid w:val="00CB7ECF"/>
    <w:rsid w:val="00CC30BF"/>
    <w:rsid w:val="00CC7480"/>
    <w:rsid w:val="00CD0EFB"/>
    <w:rsid w:val="00CD217D"/>
    <w:rsid w:val="00CD421C"/>
    <w:rsid w:val="00CE7316"/>
    <w:rsid w:val="00CE736B"/>
    <w:rsid w:val="00CE7DF5"/>
    <w:rsid w:val="00CF1F61"/>
    <w:rsid w:val="00CF2226"/>
    <w:rsid w:val="00CF6F5B"/>
    <w:rsid w:val="00D05D13"/>
    <w:rsid w:val="00D14849"/>
    <w:rsid w:val="00D22780"/>
    <w:rsid w:val="00D231F9"/>
    <w:rsid w:val="00D30936"/>
    <w:rsid w:val="00D34CAF"/>
    <w:rsid w:val="00D5237F"/>
    <w:rsid w:val="00D54BFE"/>
    <w:rsid w:val="00D55610"/>
    <w:rsid w:val="00D600EC"/>
    <w:rsid w:val="00D66024"/>
    <w:rsid w:val="00D667E9"/>
    <w:rsid w:val="00D72736"/>
    <w:rsid w:val="00D7367B"/>
    <w:rsid w:val="00D77507"/>
    <w:rsid w:val="00D836D3"/>
    <w:rsid w:val="00D83CBA"/>
    <w:rsid w:val="00D96076"/>
    <w:rsid w:val="00DB16D2"/>
    <w:rsid w:val="00DB1AA4"/>
    <w:rsid w:val="00DB32CE"/>
    <w:rsid w:val="00DB6A0B"/>
    <w:rsid w:val="00DC6101"/>
    <w:rsid w:val="00DD6A4D"/>
    <w:rsid w:val="00DE1C2C"/>
    <w:rsid w:val="00DE1D70"/>
    <w:rsid w:val="00DE202A"/>
    <w:rsid w:val="00DE76CF"/>
    <w:rsid w:val="00DF4623"/>
    <w:rsid w:val="00DF4ADC"/>
    <w:rsid w:val="00DF676D"/>
    <w:rsid w:val="00DF67D6"/>
    <w:rsid w:val="00E00238"/>
    <w:rsid w:val="00E011E4"/>
    <w:rsid w:val="00E025A5"/>
    <w:rsid w:val="00E043AA"/>
    <w:rsid w:val="00E0717D"/>
    <w:rsid w:val="00E0737C"/>
    <w:rsid w:val="00E07FFA"/>
    <w:rsid w:val="00E10349"/>
    <w:rsid w:val="00E134D3"/>
    <w:rsid w:val="00E14C24"/>
    <w:rsid w:val="00E15797"/>
    <w:rsid w:val="00E20A30"/>
    <w:rsid w:val="00E24B7B"/>
    <w:rsid w:val="00E27BF2"/>
    <w:rsid w:val="00E3094B"/>
    <w:rsid w:val="00E32DE5"/>
    <w:rsid w:val="00E3469C"/>
    <w:rsid w:val="00E36F83"/>
    <w:rsid w:val="00E37C78"/>
    <w:rsid w:val="00E4117F"/>
    <w:rsid w:val="00E4184F"/>
    <w:rsid w:val="00E420E9"/>
    <w:rsid w:val="00E43699"/>
    <w:rsid w:val="00E44D35"/>
    <w:rsid w:val="00E62ACA"/>
    <w:rsid w:val="00E67018"/>
    <w:rsid w:val="00E737D9"/>
    <w:rsid w:val="00E80580"/>
    <w:rsid w:val="00E8359A"/>
    <w:rsid w:val="00E876EE"/>
    <w:rsid w:val="00E925BE"/>
    <w:rsid w:val="00E971EA"/>
    <w:rsid w:val="00EA2EC8"/>
    <w:rsid w:val="00EB59A4"/>
    <w:rsid w:val="00EC1D91"/>
    <w:rsid w:val="00EC4314"/>
    <w:rsid w:val="00EC4D6E"/>
    <w:rsid w:val="00EC5328"/>
    <w:rsid w:val="00ED14A0"/>
    <w:rsid w:val="00EE08D6"/>
    <w:rsid w:val="00EE247F"/>
    <w:rsid w:val="00EF2AD8"/>
    <w:rsid w:val="00F1031C"/>
    <w:rsid w:val="00F13CEF"/>
    <w:rsid w:val="00F143B3"/>
    <w:rsid w:val="00F14D09"/>
    <w:rsid w:val="00F1661A"/>
    <w:rsid w:val="00F21C2F"/>
    <w:rsid w:val="00F24C73"/>
    <w:rsid w:val="00F270B0"/>
    <w:rsid w:val="00F31A5A"/>
    <w:rsid w:val="00F361B1"/>
    <w:rsid w:val="00F44B73"/>
    <w:rsid w:val="00F455C4"/>
    <w:rsid w:val="00F507BF"/>
    <w:rsid w:val="00F5110B"/>
    <w:rsid w:val="00F53114"/>
    <w:rsid w:val="00F55BEB"/>
    <w:rsid w:val="00F626A1"/>
    <w:rsid w:val="00F62F44"/>
    <w:rsid w:val="00F63EE7"/>
    <w:rsid w:val="00F65996"/>
    <w:rsid w:val="00F747CA"/>
    <w:rsid w:val="00F759FB"/>
    <w:rsid w:val="00F770D5"/>
    <w:rsid w:val="00F824DF"/>
    <w:rsid w:val="00F83189"/>
    <w:rsid w:val="00F84799"/>
    <w:rsid w:val="00F858E4"/>
    <w:rsid w:val="00F85B0A"/>
    <w:rsid w:val="00F8613D"/>
    <w:rsid w:val="00F92FB9"/>
    <w:rsid w:val="00FA495D"/>
    <w:rsid w:val="00FB3F9E"/>
    <w:rsid w:val="00FB5250"/>
    <w:rsid w:val="00FB5F54"/>
    <w:rsid w:val="00FC070C"/>
    <w:rsid w:val="00FC2E26"/>
    <w:rsid w:val="00FC37D0"/>
    <w:rsid w:val="00FC3C93"/>
    <w:rsid w:val="00FC3E49"/>
    <w:rsid w:val="00FC5AFE"/>
    <w:rsid w:val="00FD12F5"/>
    <w:rsid w:val="00FD2FAB"/>
    <w:rsid w:val="00FD7E7C"/>
    <w:rsid w:val="00FD7FC6"/>
    <w:rsid w:val="00FF0609"/>
    <w:rsid w:val="00FF5909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B50AF"/>
  <w15:chartTrackingRefBased/>
  <w15:docId w15:val="{7507D5F6-5554-49E9-A616-EC118064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1A"/>
    <w:pPr>
      <w:spacing w:line="240" w:lineRule="auto"/>
    </w:pPr>
    <w:rPr>
      <w:rFonts w:ascii="Avenir Regular" w:hAnsi="Avenir Regular"/>
      <w:kern w:val="0"/>
      <w14:ligatures w14:val="none"/>
    </w:rPr>
  </w:style>
  <w:style w:type="paragraph" w:styleId="Heading1">
    <w:name w:val="heading 1"/>
    <w:next w:val="Normal"/>
    <w:link w:val="Heading1Char"/>
    <w:autoRedefine/>
    <w:uiPriority w:val="9"/>
    <w:qFormat/>
    <w:rsid w:val="001D4D23"/>
    <w:pPr>
      <w:keepNext/>
      <w:keepLines/>
      <w:numPr>
        <w:numId w:val="4"/>
      </w:numPr>
      <w:spacing w:after="240" w:line="240" w:lineRule="auto"/>
      <w:ind w:right="-2"/>
      <w:outlineLvl w:val="0"/>
    </w:pPr>
    <w:rPr>
      <w:rFonts w:ascii="Bebas Neue" w:eastAsiaTheme="majorEastAsia" w:hAnsi="Bebas Neue" w:cstheme="majorBidi"/>
      <w:b/>
      <w:bCs/>
      <w:caps/>
      <w:kern w:val="0"/>
      <w:sz w:val="28"/>
      <w:szCs w:val="28"/>
      <w14:ligatures w14:val="none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C7B1A"/>
    <w:pPr>
      <w:numPr>
        <w:ilvl w:val="1"/>
      </w:numPr>
      <w:outlineLvl w:val="1"/>
    </w:pPr>
    <w:rPr>
      <w:bCs w:val="0"/>
      <w:caps w:val="0"/>
      <w:color w:val="000000" w:themeColor="text1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C7B1A"/>
    <w:pPr>
      <w:numPr>
        <w:ilvl w:val="2"/>
      </w:numPr>
      <w:outlineLvl w:val="2"/>
    </w:pPr>
    <w:rPr>
      <w:bCs/>
      <w:color w:val="auto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7C7B1A"/>
    <w:pPr>
      <w:numPr>
        <w:ilvl w:val="3"/>
      </w:numPr>
      <w:outlineLvl w:val="3"/>
    </w:pPr>
    <w:rPr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B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B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B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B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B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D23"/>
    <w:rPr>
      <w:rFonts w:ascii="Bebas Neue" w:eastAsiaTheme="majorEastAsia" w:hAnsi="Bebas Neue" w:cstheme="majorBidi"/>
      <w:b/>
      <w:bCs/>
      <w:cap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C7B1A"/>
    <w:rPr>
      <w:rFonts w:ascii="Bebas Neue" w:eastAsiaTheme="majorEastAsia" w:hAnsi="Bebas Neue" w:cstheme="majorBidi"/>
      <w:b/>
      <w:color w:val="000000" w:themeColor="text1"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C7B1A"/>
    <w:rPr>
      <w:rFonts w:ascii="Bebas Neue" w:eastAsiaTheme="majorEastAsia" w:hAnsi="Bebas Neue" w:cstheme="majorBidi"/>
      <w:b/>
      <w:bCs/>
      <w:kern w:val="0"/>
      <w:sz w:val="24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C7B1A"/>
    <w:rPr>
      <w:rFonts w:ascii="Bebas Neue" w:eastAsiaTheme="majorEastAsia" w:hAnsi="Bebas Neue" w:cstheme="majorBidi"/>
      <w:b/>
      <w:iCs/>
      <w:kern w:val="0"/>
      <w:sz w:val="24"/>
      <w:szCs w:val="26"/>
      <w14:ligatures w14:val="none"/>
    </w:rPr>
  </w:style>
  <w:style w:type="paragraph" w:styleId="TOC1">
    <w:name w:val="toc 1"/>
    <w:aliases w:val="Contnents Table"/>
    <w:basedOn w:val="Normal"/>
    <w:next w:val="Normal"/>
    <w:autoRedefine/>
    <w:uiPriority w:val="39"/>
    <w:unhideWhenUsed/>
    <w:rsid w:val="007C7B1A"/>
    <w:pPr>
      <w:tabs>
        <w:tab w:val="left" w:pos="0"/>
        <w:tab w:val="left" w:pos="660"/>
        <w:tab w:val="right" w:leader="dot" w:pos="106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7B1A"/>
    <w:pPr>
      <w:tabs>
        <w:tab w:val="left" w:pos="851"/>
        <w:tab w:val="right" w:leader="dot" w:pos="10630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C7B1A"/>
    <w:pPr>
      <w:tabs>
        <w:tab w:val="left" w:pos="993"/>
        <w:tab w:val="right" w:leader="dot" w:pos="10630"/>
      </w:tabs>
      <w:spacing w:after="100"/>
    </w:pPr>
  </w:style>
  <w:style w:type="paragraph" w:styleId="TOCHeading">
    <w:name w:val="TOC Heading"/>
    <w:aliases w:val="Blank Heading"/>
    <w:basedOn w:val="Heading1"/>
    <w:next w:val="Normal"/>
    <w:uiPriority w:val="39"/>
    <w:unhideWhenUsed/>
    <w:qFormat/>
    <w:rsid w:val="001F00C9"/>
    <w:pPr>
      <w:numPr>
        <w:numId w:val="0"/>
      </w:numPr>
      <w:spacing w:line="259" w:lineRule="auto"/>
      <w:outlineLvl w:val="9"/>
    </w:pPr>
    <w:rPr>
      <w:bCs w:val="0"/>
      <w:szCs w:val="32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24C73"/>
    <w:pPr>
      <w:ind w:right="-2"/>
      <w:contextualSpacing/>
      <w:jc w:val="left"/>
    </w:pPr>
    <w:rPr>
      <w:rFonts w:ascii="Bebas Neue" w:eastAsiaTheme="majorEastAsia" w:hAnsi="Bebas Neue" w:cstheme="majorBidi"/>
      <w:b/>
      <w:caps/>
      <w:spacing w:val="5"/>
      <w:kern w:val="28"/>
      <w:sz w:val="2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F24C73"/>
    <w:rPr>
      <w:rFonts w:ascii="Bebas Neue" w:eastAsiaTheme="majorEastAsia" w:hAnsi="Bebas Neue" w:cstheme="majorBidi"/>
      <w:b/>
      <w:caps/>
      <w:spacing w:val="5"/>
      <w:kern w:val="28"/>
      <w:sz w:val="28"/>
      <w:szCs w:val="18"/>
      <w14:ligatures w14:val="none"/>
    </w:rPr>
  </w:style>
  <w:style w:type="paragraph" w:customStyle="1" w:styleId="DocTypeMianTitle">
    <w:name w:val="Doc Type Mian Title"/>
    <w:basedOn w:val="Title"/>
    <w:link w:val="DocTypeMianTitleChar"/>
    <w:qFormat/>
    <w:rsid w:val="00991348"/>
    <w:pPr>
      <w:ind w:left="720"/>
    </w:pPr>
    <w:rPr>
      <w:sz w:val="44"/>
      <w:szCs w:val="56"/>
    </w:rPr>
  </w:style>
  <w:style w:type="character" w:customStyle="1" w:styleId="DocTypeMianTitleChar">
    <w:name w:val="Doc Type Mian Title Char"/>
    <w:basedOn w:val="TitleChar"/>
    <w:link w:val="DocTypeMianTitle"/>
    <w:rsid w:val="00991348"/>
    <w:rPr>
      <w:rFonts w:ascii="Bebas Neue" w:eastAsiaTheme="majorEastAsia" w:hAnsi="Bebas Neue" w:cstheme="majorBidi"/>
      <w:b/>
      <w:caps/>
      <w:spacing w:val="5"/>
      <w:kern w:val="28"/>
      <w:sz w:val="44"/>
      <w:szCs w:val="56"/>
      <w14:ligatures w14:val="none"/>
    </w:rPr>
  </w:style>
  <w:style w:type="paragraph" w:customStyle="1" w:styleId="ProjectNameMainTitle">
    <w:name w:val="Project Name Main Title"/>
    <w:basedOn w:val="Title"/>
    <w:link w:val="ProjectNameMainTitleChar"/>
    <w:qFormat/>
    <w:rsid w:val="00991348"/>
    <w:pPr>
      <w:ind w:left="720" w:right="0"/>
    </w:pPr>
    <w:rPr>
      <w:sz w:val="56"/>
      <w:szCs w:val="56"/>
    </w:rPr>
  </w:style>
  <w:style w:type="character" w:customStyle="1" w:styleId="ProjectNameMainTitleChar">
    <w:name w:val="Project Name Main Title Char"/>
    <w:basedOn w:val="TitleChar"/>
    <w:link w:val="ProjectNameMainTitle"/>
    <w:rsid w:val="00991348"/>
    <w:rPr>
      <w:rFonts w:ascii="Bebas Neue" w:eastAsiaTheme="majorEastAsia" w:hAnsi="Bebas Neue" w:cstheme="majorBidi"/>
      <w:b/>
      <w:caps/>
      <w:spacing w:val="5"/>
      <w:kern w:val="28"/>
      <w:sz w:val="56"/>
      <w:szCs w:val="56"/>
      <w14:ligatures w14:val="none"/>
    </w:rPr>
  </w:style>
  <w:style w:type="paragraph" w:customStyle="1" w:styleId="IndentTitle">
    <w:name w:val="Indent Title"/>
    <w:basedOn w:val="Title"/>
    <w:link w:val="IndentTitleChar"/>
    <w:qFormat/>
    <w:rsid w:val="00991348"/>
    <w:pPr>
      <w:ind w:left="720"/>
    </w:pPr>
  </w:style>
  <w:style w:type="character" w:customStyle="1" w:styleId="IndentTitleChar">
    <w:name w:val="Indent Title Char"/>
    <w:basedOn w:val="TitleChar"/>
    <w:link w:val="IndentTitle"/>
    <w:rsid w:val="00991348"/>
    <w:rPr>
      <w:rFonts w:ascii="Bebas Neue" w:eastAsiaTheme="majorEastAsia" w:hAnsi="Bebas Neue" w:cstheme="majorBidi"/>
      <w:b/>
      <w:caps/>
      <w:spacing w:val="5"/>
      <w:kern w:val="28"/>
      <w:sz w:val="28"/>
      <w:szCs w:val="1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BB5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BB5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BB5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BB5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BB5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BB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BB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33B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BB5"/>
    <w:rPr>
      <w:rFonts w:ascii="Avenir Regular" w:hAnsi="Avenir Regular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33B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B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BB5"/>
    <w:rPr>
      <w:rFonts w:ascii="Avenir Regular" w:hAnsi="Avenir Regular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33B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3B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BB5"/>
    <w:rPr>
      <w:rFonts w:ascii="Avenir Regular" w:hAnsi="Avenir Regular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3B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BB5"/>
    <w:rPr>
      <w:rFonts w:ascii="Avenir Regular" w:hAnsi="Avenir Regular"/>
      <w:kern w:val="0"/>
      <w14:ligatures w14:val="none"/>
    </w:rPr>
  </w:style>
  <w:style w:type="table" w:styleId="TableGrid">
    <w:name w:val="Table Grid"/>
    <w:basedOn w:val="TableNormal"/>
    <w:uiPriority w:val="39"/>
    <w:rsid w:val="00833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F00C9"/>
    <w:pPr>
      <w:jc w:val="left"/>
    </w:pPr>
    <w:rPr>
      <w:rFonts w:ascii="Helvetica 45 Light" w:eastAsia="Times New Roman" w:hAnsi="Helvetica 45 Light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F00C9"/>
    <w:rPr>
      <w:rFonts w:ascii="Helvetica 45 Light" w:eastAsia="Times New Roman" w:hAnsi="Helvetica 45 Light" w:cs="Times New Roman"/>
      <w:kern w:val="0"/>
      <w:sz w:val="24"/>
      <w:szCs w:val="20"/>
      <w14:ligatures w14:val="none"/>
    </w:rPr>
  </w:style>
  <w:style w:type="paragraph" w:styleId="NoSpacing">
    <w:name w:val="No Spacing"/>
    <w:uiPriority w:val="1"/>
    <w:qFormat/>
    <w:rsid w:val="005C3A1C"/>
    <w:pPr>
      <w:spacing w:line="240" w:lineRule="auto"/>
    </w:pPr>
    <w:rPr>
      <w:rFonts w:ascii="Avenir Regular" w:hAnsi="Avenir Regular"/>
      <w:kern w:val="0"/>
      <w14:ligatures w14:val="none"/>
    </w:rPr>
  </w:style>
  <w:style w:type="character" w:customStyle="1" w:styleId="white-space-pre">
    <w:name w:val="white-space-pre"/>
    <w:basedOn w:val="DefaultParagraphFont"/>
    <w:rsid w:val="00FC5AFE"/>
  </w:style>
  <w:style w:type="character" w:customStyle="1" w:styleId="normaltextrun">
    <w:name w:val="normaltextrun"/>
    <w:basedOn w:val="DefaultParagraphFont"/>
    <w:rsid w:val="006934A6"/>
  </w:style>
  <w:style w:type="character" w:styleId="Hyperlink">
    <w:name w:val="Hyperlink"/>
    <w:basedOn w:val="DefaultParagraphFont"/>
    <w:uiPriority w:val="99"/>
    <w:unhideWhenUsed/>
    <w:rsid w:val="006934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4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1E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luentmep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Linkedin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thala@fluentme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ala\OneDrive%20-%20Fluent%20MEP%20Consultancy%20Ltd\Shared%20Documents%20-%20Fluent%20MEP%20Internal\03%20-%20Document%20Templates\Blank%20A4%20Doc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CC38A44ACDF438F5D39992B8094CF" ma:contentTypeVersion="13" ma:contentTypeDescription="Create a new document." ma:contentTypeScope="" ma:versionID="3aad10cb36e3427be8f02e2ecb56d8f6">
  <xsd:schema xmlns:xsd="http://www.w3.org/2001/XMLSchema" xmlns:xs="http://www.w3.org/2001/XMLSchema" xmlns:p="http://schemas.microsoft.com/office/2006/metadata/properties" xmlns:ns2="99afacab-b786-4dd3-b722-506392990f77" xmlns:ns3="89671d67-c7a9-4cc8-93fc-a49383077064" targetNamespace="http://schemas.microsoft.com/office/2006/metadata/properties" ma:root="true" ma:fieldsID="d923a38bce92fb33d9e78c18420f2e43" ns2:_="" ns3:_="">
    <xsd:import namespace="99afacab-b786-4dd3-b722-506392990f77"/>
    <xsd:import namespace="89671d67-c7a9-4cc8-93fc-a49383077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facab-b786-4dd3-b722-506392990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53d68a-cdab-4a27-93fd-637b388e8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71d67-c7a9-4cc8-93fc-a493830770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c5527-9126-47e9-b7f5-8d98eb1bcdc1}" ma:internalName="TaxCatchAll" ma:showField="CatchAllData" ma:web="89671d67-c7a9-4cc8-93fc-a49383077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671d67-c7a9-4cc8-93fc-a49383077064" xsi:nil="true"/>
    <lcf76f155ced4ddcb4097134ff3c332f xmlns="99afacab-b786-4dd3-b722-506392990f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4EDC1-66CE-420D-9422-7CAF85846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facab-b786-4dd3-b722-506392990f77"/>
    <ds:schemaRef ds:uri="89671d67-c7a9-4cc8-93fc-a49383077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E17BF-7B4D-4283-B35D-CC40A97C40F2}">
  <ds:schemaRefs>
    <ds:schemaRef ds:uri="http://schemas.microsoft.com/office/2006/metadata/properties"/>
    <ds:schemaRef ds:uri="http://schemas.microsoft.com/office/infopath/2007/PartnerControls"/>
    <ds:schemaRef ds:uri="89671d67-c7a9-4cc8-93fc-a49383077064"/>
    <ds:schemaRef ds:uri="99afacab-b786-4dd3-b722-506392990f77"/>
  </ds:schemaRefs>
</ds:datastoreItem>
</file>

<file path=customXml/itemProps3.xml><?xml version="1.0" encoding="utf-8"?>
<ds:datastoreItem xmlns:ds="http://schemas.openxmlformats.org/officeDocument/2006/customXml" ds:itemID="{C1EE8826-C2DB-44B1-81AA-659742ADF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A4 Doc Portrait.dotx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Links>
    <vt:vector size="18" baseType="variant">
      <vt:variant>
        <vt:i4>4521993</vt:i4>
      </vt:variant>
      <vt:variant>
        <vt:i4>6</vt:i4>
      </vt:variant>
      <vt:variant>
        <vt:i4>0</vt:i4>
      </vt:variant>
      <vt:variant>
        <vt:i4>5</vt:i4>
      </vt:variant>
      <vt:variant>
        <vt:lpwstr>http://www.fluentmep.com/</vt:lpwstr>
      </vt:variant>
      <vt:variant>
        <vt:lpwstr/>
      </vt:variant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http://linkedin/</vt:lpwstr>
      </vt:variant>
      <vt:variant>
        <vt:lpwstr/>
      </vt:variant>
      <vt:variant>
        <vt:i4>1245238</vt:i4>
      </vt:variant>
      <vt:variant>
        <vt:i4>0</vt:i4>
      </vt:variant>
      <vt:variant>
        <vt:i4>0</vt:i4>
      </vt:variant>
      <vt:variant>
        <vt:i4>5</vt:i4>
      </vt:variant>
      <vt:variant>
        <vt:lpwstr>mailto:kathala@fluentmep.com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Kathala</dc:creator>
  <cp:keywords/>
  <dc:description/>
  <cp:lastModifiedBy>Kathala Saddler</cp:lastModifiedBy>
  <cp:revision>2</cp:revision>
  <cp:lastPrinted>2024-06-29T02:24:00Z</cp:lastPrinted>
  <dcterms:created xsi:type="dcterms:W3CDTF">2024-07-19T06:53:00Z</dcterms:created>
  <dcterms:modified xsi:type="dcterms:W3CDTF">2024-07-19T06:53:00Z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0x010100A50CC38A44ACDF438F5D39992B8094CF</vt:lpwstr>
  </property>
  <property fmtid="{D5CDD505-2E9C-101B-9397-08002B2CF9AE}" pid="3" name="MediaServiceImageTags">
    <vt:lpwstr/>
  </property>
</Properties>
</file>